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ECDB" w14:textId="77777777" w:rsidR="00E92A4C" w:rsidRPr="00143079" w:rsidRDefault="00E92A4C" w:rsidP="001938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79">
        <w:rPr>
          <w:rFonts w:ascii="Times New Roman" w:hAnsi="Times New Roman" w:cs="Times New Roman"/>
          <w:b/>
          <w:sz w:val="28"/>
          <w:szCs w:val="28"/>
        </w:rPr>
        <w:t>Ботанический памятник природы республиканского значения «Совейки»</w:t>
      </w:r>
    </w:p>
    <w:p w14:paraId="0C9E4948" w14:textId="77777777" w:rsidR="00E92A4C" w:rsidRDefault="00E92A4C" w:rsidP="00E92A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3079">
        <w:rPr>
          <w:rFonts w:ascii="Times New Roman" w:hAnsi="Times New Roman" w:cs="Times New Roman"/>
          <w:sz w:val="28"/>
          <w:szCs w:val="28"/>
        </w:rPr>
        <w:t>Граница памятника природы проходит:</w:t>
      </w:r>
      <w:r w:rsidRPr="00143079">
        <w:rPr>
          <w:rFonts w:ascii="Times New Roman" w:hAnsi="Times New Roman" w:cs="Times New Roman"/>
          <w:sz w:val="28"/>
          <w:szCs w:val="28"/>
        </w:rPr>
        <w:br/>
        <w:t>на северо-западе: по бетонной ограде</w:t>
      </w:r>
      <w:r w:rsidRPr="00143079">
        <w:rPr>
          <w:rFonts w:ascii="Times New Roman" w:hAnsi="Times New Roman" w:cs="Times New Roman"/>
          <w:sz w:val="28"/>
          <w:szCs w:val="28"/>
        </w:rPr>
        <w:br/>
        <w:t>на востоке: по живой изгороди из древесно-кустарниковой растительности, отделяющей памятник природы от сельскохозяйственных угодий сельскохозяйственного производственного кооператива "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Тальминовичи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>"</w:t>
      </w:r>
      <w:r w:rsidRPr="00143079">
        <w:rPr>
          <w:rFonts w:ascii="Times New Roman" w:hAnsi="Times New Roman" w:cs="Times New Roman"/>
          <w:sz w:val="28"/>
          <w:szCs w:val="28"/>
        </w:rPr>
        <w:br/>
        <w:t>на юге: по земляному валу, отделяющему памятник природы от земель лесного фонда на западе: по каналу, отделяющему памятник природы от сельскохозяйственных угодий сельскохозяйственного производственного кооператива "</w:t>
      </w:r>
      <w:proofErr w:type="spellStart"/>
      <w:r w:rsidRPr="00143079">
        <w:rPr>
          <w:rFonts w:ascii="Times New Roman" w:hAnsi="Times New Roman" w:cs="Times New Roman"/>
          <w:sz w:val="28"/>
          <w:szCs w:val="28"/>
        </w:rPr>
        <w:t>Тальминовичи</w:t>
      </w:r>
      <w:proofErr w:type="spellEnd"/>
      <w:r w:rsidRPr="00143079">
        <w:rPr>
          <w:rFonts w:ascii="Times New Roman" w:hAnsi="Times New Roman" w:cs="Times New Roman"/>
          <w:sz w:val="28"/>
          <w:szCs w:val="28"/>
        </w:rPr>
        <w:t>", и забору.</w:t>
      </w:r>
    </w:p>
    <w:p w14:paraId="2F6E0538" w14:textId="77777777" w:rsidR="00E92A4C" w:rsidRPr="00143079" w:rsidRDefault="00E92A4C" w:rsidP="00E92A4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79">
        <w:rPr>
          <w:rFonts w:ascii="Times New Roman" w:hAnsi="Times New Roman" w:cs="Times New Roman"/>
          <w:sz w:val="28"/>
          <w:szCs w:val="28"/>
        </w:rPr>
        <w:t xml:space="preserve">Площадь ботанического памятника природы республиканского </w:t>
      </w:r>
      <w:proofErr w:type="gramStart"/>
      <w:r w:rsidRPr="00143079">
        <w:rPr>
          <w:rFonts w:ascii="Times New Roman" w:hAnsi="Times New Roman" w:cs="Times New Roman"/>
          <w:sz w:val="28"/>
          <w:szCs w:val="28"/>
        </w:rPr>
        <w:t xml:space="preserve">значения  </w:t>
      </w:r>
      <w:r w:rsidRPr="00143079">
        <w:rPr>
          <w:rFonts w:ascii="Times New Roman" w:hAnsi="Times New Roman" w:cs="Times New Roman"/>
          <w:b/>
          <w:sz w:val="28"/>
          <w:szCs w:val="28"/>
        </w:rPr>
        <w:t>11</w:t>
      </w:r>
      <w:proofErr w:type="gramEnd"/>
      <w:r w:rsidRPr="00143079">
        <w:rPr>
          <w:rFonts w:ascii="Times New Roman" w:hAnsi="Times New Roman" w:cs="Times New Roman"/>
          <w:b/>
          <w:sz w:val="28"/>
          <w:szCs w:val="28"/>
        </w:rPr>
        <w:t>,88 га.</w:t>
      </w:r>
    </w:p>
    <w:p w14:paraId="2ACAFE10" w14:textId="77777777" w:rsidR="00E92A4C" w:rsidRPr="005901E1" w:rsidRDefault="00E92A4C" w:rsidP="00E92A4C">
      <w:pPr>
        <w:pStyle w:val="ConsPlusNormal"/>
        <w:ind w:firstLine="0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</w:p>
    <w:p w14:paraId="48817D4C" w14:textId="77777777" w:rsidR="00E92A4C" w:rsidRPr="00143079" w:rsidRDefault="00E92A4C" w:rsidP="00E92A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3079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0A30DD82" wp14:editId="15D1C936">
            <wp:extent cx="5656580" cy="4387850"/>
            <wp:effectExtent l="0" t="0" r="1270" b="0"/>
            <wp:docPr id="3" name="Рисунок 3" descr="DSCN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67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43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0A7C3" w14:textId="77777777" w:rsidR="00E92A4C" w:rsidRPr="00143079" w:rsidRDefault="00E92A4C" w:rsidP="00E92A4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20A939" w14:textId="77777777" w:rsidR="00E92A4C" w:rsidRPr="00143079" w:rsidRDefault="00E92A4C" w:rsidP="00E92A4C">
      <w:pPr>
        <w:pStyle w:val="11"/>
        <w:keepNext/>
        <w:keepLines/>
        <w:shd w:val="clear" w:color="auto" w:fill="auto"/>
        <w:spacing w:before="0" w:line="322" w:lineRule="exact"/>
        <w:ind w:right="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79">
        <w:rPr>
          <w:rFonts w:ascii="Times New Roman" w:hAnsi="Times New Roman" w:cs="Times New Roman"/>
          <w:sz w:val="28"/>
          <w:szCs w:val="28"/>
        </w:rPr>
        <w:t xml:space="preserve">Режим охраны и использования памятника природы: </w:t>
      </w:r>
    </w:p>
    <w:p w14:paraId="3E08D130" w14:textId="77777777" w:rsidR="00E92A4C" w:rsidRPr="00143079" w:rsidRDefault="00E92A4C" w:rsidP="00E92A4C">
      <w:pPr>
        <w:pStyle w:val="11"/>
        <w:keepNext/>
        <w:keepLines/>
        <w:shd w:val="clear" w:color="auto" w:fill="auto"/>
        <w:spacing w:before="0" w:line="322" w:lineRule="exact"/>
        <w:ind w:left="780" w:right="120"/>
        <w:jc w:val="both"/>
        <w:rPr>
          <w:rFonts w:ascii="Times New Roman" w:hAnsi="Times New Roman" w:cs="Times New Roman"/>
          <w:sz w:val="28"/>
          <w:szCs w:val="28"/>
        </w:rPr>
      </w:pPr>
      <w:r w:rsidRPr="00143079">
        <w:rPr>
          <w:rStyle w:val="12"/>
          <w:rFonts w:ascii="Times New Roman" w:hAnsi="Times New Roman" w:cs="Times New Roman"/>
          <w:sz w:val="28"/>
          <w:szCs w:val="28"/>
        </w:rPr>
        <w:t>Запрещается:</w:t>
      </w:r>
    </w:p>
    <w:p w14:paraId="734E0456" w14:textId="77777777" w:rsidR="00E92A4C" w:rsidRPr="00143079" w:rsidRDefault="00E92A4C" w:rsidP="00E92A4C">
      <w:pPr>
        <w:pStyle w:val="2"/>
        <w:shd w:val="clear" w:color="auto" w:fill="auto"/>
        <w:spacing w:before="0"/>
        <w:ind w:left="40" w:right="1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43079">
        <w:rPr>
          <w:rStyle w:val="1"/>
          <w:rFonts w:ascii="Times New Roman" w:hAnsi="Times New Roman" w:cs="Times New Roman"/>
          <w:sz w:val="28"/>
          <w:szCs w:val="28"/>
        </w:rPr>
        <w:t>незаконное уничтожение, включая рубку, или повреждение деревьев и иной древесно-кустарниковой растительности, изменение её видового состава, в том числе проведение санитарных рубок, работ, связанных с реконструкцией реставрацией или иным изменением памятника природы, без их согласования с Минприроды и другими государственными органами в соответствии с</w:t>
      </w:r>
      <w:r w:rsidRPr="00143079">
        <w:rPr>
          <w:rFonts w:ascii="Times New Roman" w:hAnsi="Times New Roman" w:cs="Times New Roman"/>
          <w:sz w:val="28"/>
          <w:szCs w:val="28"/>
        </w:rPr>
        <w:t xml:space="preserve"> </w:t>
      </w:r>
      <w:r w:rsidRPr="00143079">
        <w:rPr>
          <w:rStyle w:val="1"/>
          <w:rFonts w:ascii="Times New Roman" w:hAnsi="Times New Roman" w:cs="Times New Roman"/>
          <w:sz w:val="28"/>
          <w:szCs w:val="28"/>
        </w:rPr>
        <w:t>законодательством Республики Беларусь;</w:t>
      </w:r>
      <w:r w:rsidRPr="00143079">
        <w:rPr>
          <w:rFonts w:ascii="Times New Roman" w:hAnsi="Times New Roman" w:cs="Times New Roman"/>
          <w:sz w:val="28"/>
          <w:szCs w:val="28"/>
        </w:rPr>
        <w:tab/>
      </w:r>
    </w:p>
    <w:p w14:paraId="130958A5" w14:textId="77777777" w:rsidR="00E92A4C" w:rsidRPr="00143079" w:rsidRDefault="00E92A4C" w:rsidP="00E92A4C">
      <w:pPr>
        <w:pStyle w:val="2"/>
        <w:shd w:val="clear" w:color="auto" w:fill="auto"/>
        <w:spacing w:before="0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43079">
        <w:rPr>
          <w:rStyle w:val="1"/>
          <w:rFonts w:ascii="Times New Roman" w:hAnsi="Times New Roman" w:cs="Times New Roman"/>
          <w:sz w:val="28"/>
          <w:szCs w:val="28"/>
        </w:rPr>
        <w:lastRenderedPageBreak/>
        <w:t xml:space="preserve">возведение построек, прокладка новых дорог, проведение работ, связанных </w:t>
      </w:r>
      <w:r w:rsidRPr="00143079">
        <w:rPr>
          <w:rFonts w:ascii="Times New Roman" w:hAnsi="Times New Roman" w:cs="Times New Roman"/>
          <w:sz w:val="28"/>
          <w:szCs w:val="28"/>
        </w:rPr>
        <w:t xml:space="preserve">с </w:t>
      </w:r>
      <w:r w:rsidRPr="00143079">
        <w:rPr>
          <w:rStyle w:val="1"/>
          <w:rFonts w:ascii="Times New Roman" w:hAnsi="Times New Roman" w:cs="Times New Roman"/>
          <w:sz w:val="28"/>
          <w:szCs w:val="28"/>
        </w:rPr>
        <w:t>нарушением земель, изменением гидрологического режима территории;</w:t>
      </w:r>
      <w:r w:rsidRPr="00143079">
        <w:rPr>
          <w:rFonts w:ascii="Times New Roman" w:hAnsi="Times New Roman" w:cs="Times New Roman"/>
          <w:sz w:val="28"/>
          <w:szCs w:val="28"/>
        </w:rPr>
        <w:tab/>
      </w:r>
    </w:p>
    <w:p w14:paraId="689A8017" w14:textId="77777777" w:rsidR="00E92A4C" w:rsidRPr="00143079" w:rsidRDefault="00E92A4C" w:rsidP="00E92A4C">
      <w:pPr>
        <w:pStyle w:val="point"/>
        <w:rPr>
          <w:rStyle w:val="1"/>
          <w:rFonts w:eastAsia="Calibri"/>
          <w:sz w:val="28"/>
          <w:szCs w:val="28"/>
        </w:rPr>
      </w:pPr>
      <w:r w:rsidRPr="00143079">
        <w:rPr>
          <w:rStyle w:val="1"/>
          <w:rFonts w:eastAsia="Calibri"/>
          <w:sz w:val="28"/>
          <w:szCs w:val="28"/>
        </w:rPr>
        <w:t xml:space="preserve">прогон и пастьба скота, разжигание костров, проезд, стоянка и мойка автомобилей, мотоциклов и других автотранспортных средств, </w:t>
      </w:r>
      <w:proofErr w:type="gramStart"/>
      <w:r w:rsidRPr="00143079">
        <w:rPr>
          <w:rStyle w:val="1"/>
          <w:rFonts w:eastAsia="Calibri"/>
          <w:sz w:val="28"/>
          <w:szCs w:val="28"/>
        </w:rPr>
        <w:t>установка  палаток</w:t>
      </w:r>
      <w:proofErr w:type="gramEnd"/>
      <w:r w:rsidRPr="00143079">
        <w:rPr>
          <w:rStyle w:val="1"/>
          <w:rFonts w:eastAsia="Calibri"/>
          <w:sz w:val="28"/>
          <w:szCs w:val="28"/>
        </w:rPr>
        <w:t>, проведение массовых мероприятий вне установленных для этого мест, загрязнение и засорение территории.</w:t>
      </w:r>
    </w:p>
    <w:p w14:paraId="1FAE875E" w14:textId="77777777" w:rsidR="0048374D" w:rsidRPr="00E92A4C" w:rsidRDefault="0048374D">
      <w:pPr>
        <w:rPr>
          <w:lang w:val="ru-RU"/>
        </w:rPr>
      </w:pPr>
    </w:p>
    <w:sectPr w:rsidR="0048374D" w:rsidRPr="00E9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86"/>
    <w:rsid w:val="00193840"/>
    <w:rsid w:val="0048374D"/>
    <w:rsid w:val="008B6486"/>
    <w:rsid w:val="00E9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D492"/>
  <w15:chartTrackingRefBased/>
  <w15:docId w15:val="{DFC2EE94-D8B9-4EF7-A96C-49807759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A4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point">
    <w:name w:val="point"/>
    <w:basedOn w:val="a"/>
    <w:rsid w:val="00E92A4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3">
    <w:name w:val="Основной текст_"/>
    <w:basedOn w:val="a0"/>
    <w:link w:val="2"/>
    <w:rsid w:val="00E92A4C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E92A4C"/>
    <w:rPr>
      <w:rFonts w:eastAsia="Times New Roman"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E92A4C"/>
    <w:rPr>
      <w:rFonts w:eastAsia="Times New Roman"/>
      <w:sz w:val="26"/>
      <w:szCs w:val="26"/>
      <w:shd w:val="clear" w:color="auto" w:fill="FFFFFF"/>
    </w:rPr>
  </w:style>
  <w:style w:type="character" w:customStyle="1" w:styleId="12">
    <w:name w:val="Заголовок №1 + Курсив"/>
    <w:basedOn w:val="10"/>
    <w:rsid w:val="00E92A4C"/>
    <w:rPr>
      <w:rFonts w:eastAsia="Times New Roman"/>
      <w:i/>
      <w:iCs/>
      <w:sz w:val="26"/>
      <w:szCs w:val="26"/>
      <w:u w:val="single"/>
      <w:shd w:val="clear" w:color="auto" w:fill="FFFFFF"/>
    </w:rPr>
  </w:style>
  <w:style w:type="paragraph" w:customStyle="1" w:styleId="2">
    <w:name w:val="Основной текст2"/>
    <w:basedOn w:val="a"/>
    <w:link w:val="a3"/>
    <w:rsid w:val="00E92A4C"/>
    <w:pPr>
      <w:shd w:val="clear" w:color="auto" w:fill="FFFFFF"/>
      <w:spacing w:before="720" w:after="0" w:line="322" w:lineRule="exact"/>
      <w:ind w:hanging="740"/>
    </w:pPr>
    <w:rPr>
      <w:rFonts w:eastAsia="Times New Roman"/>
      <w:sz w:val="26"/>
      <w:szCs w:val="26"/>
      <w:lang w:val="ru-RU"/>
    </w:rPr>
  </w:style>
  <w:style w:type="paragraph" w:customStyle="1" w:styleId="11">
    <w:name w:val="Заголовок №1"/>
    <w:basedOn w:val="a"/>
    <w:link w:val="10"/>
    <w:rsid w:val="00E92A4C"/>
    <w:pPr>
      <w:shd w:val="clear" w:color="auto" w:fill="FFFFFF"/>
      <w:spacing w:before="540" w:after="0" w:line="0" w:lineRule="atLeast"/>
      <w:ind w:hanging="740"/>
      <w:outlineLvl w:val="0"/>
    </w:pPr>
    <w:rPr>
      <w:rFonts w:eastAsia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Otdel_ideolog_2</dc:creator>
  <cp:keywords/>
  <dc:description/>
  <cp:lastModifiedBy>Otdel_ideolog_2</cp:lastModifiedBy>
  <cp:revision>3</cp:revision>
  <dcterms:created xsi:type="dcterms:W3CDTF">2024-05-30T13:54:00Z</dcterms:created>
  <dcterms:modified xsi:type="dcterms:W3CDTF">2024-05-31T05:03:00Z</dcterms:modified>
</cp:coreProperties>
</file>