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DF" w:rsidRDefault="00C733F9" w:rsidP="008062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5DA">
        <w:rPr>
          <w:rFonts w:ascii="Times New Roman" w:hAnsi="Times New Roman" w:cs="Times New Roman"/>
          <w:b/>
          <w:sz w:val="30"/>
          <w:szCs w:val="30"/>
        </w:rPr>
        <w:t>Гуманитарный проект</w:t>
      </w:r>
      <w:r w:rsidR="004D49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B45DA" w:rsidRPr="00850854">
        <w:rPr>
          <w:rFonts w:ascii="Times New Roman" w:hAnsi="Times New Roman" w:cs="Times New Roman"/>
          <w:b/>
          <w:sz w:val="30"/>
          <w:szCs w:val="30"/>
        </w:rPr>
        <w:t>г</w:t>
      </w:r>
      <w:r w:rsidRPr="00850854">
        <w:rPr>
          <w:rFonts w:ascii="Times New Roman" w:hAnsi="Times New Roman" w:cs="Times New Roman"/>
          <w:b/>
          <w:sz w:val="30"/>
          <w:szCs w:val="30"/>
        </w:rPr>
        <w:t xml:space="preserve">осударственного </w:t>
      </w:r>
      <w:r w:rsidR="004D4904">
        <w:rPr>
          <w:rFonts w:ascii="Times New Roman" w:hAnsi="Times New Roman" w:cs="Times New Roman"/>
          <w:b/>
          <w:sz w:val="30"/>
          <w:szCs w:val="30"/>
        </w:rPr>
        <w:t xml:space="preserve">учебно-спортивного </w:t>
      </w:r>
      <w:r w:rsidRPr="00850854">
        <w:rPr>
          <w:rFonts w:ascii="Times New Roman" w:hAnsi="Times New Roman" w:cs="Times New Roman"/>
          <w:b/>
          <w:sz w:val="30"/>
          <w:szCs w:val="30"/>
        </w:rPr>
        <w:t>учреждения «</w:t>
      </w:r>
      <w:r w:rsidR="004D4904">
        <w:rPr>
          <w:rFonts w:ascii="Times New Roman" w:hAnsi="Times New Roman" w:cs="Times New Roman"/>
          <w:b/>
          <w:sz w:val="30"/>
          <w:szCs w:val="30"/>
        </w:rPr>
        <w:t>Специализированная детско-юношеская школа олимпийского резерва Ляховичского района»</w:t>
      </w:r>
    </w:p>
    <w:p w:rsidR="007B761C" w:rsidRDefault="007B761C" w:rsidP="007B761C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761C" w:rsidRDefault="007B761C" w:rsidP="007B761C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B45DA">
        <w:rPr>
          <w:rFonts w:ascii="Times New Roman" w:hAnsi="Times New Roman" w:cs="Times New Roman"/>
          <w:b/>
          <w:sz w:val="30"/>
          <w:szCs w:val="30"/>
        </w:rPr>
        <w:t xml:space="preserve">Цель проекта: </w:t>
      </w:r>
      <w:r w:rsidRPr="00F0132E">
        <w:rPr>
          <w:rFonts w:ascii="Times New Roman" w:hAnsi="Times New Roman" w:cs="Times New Roman"/>
          <w:b/>
          <w:sz w:val="30"/>
          <w:szCs w:val="30"/>
        </w:rPr>
        <w:t xml:space="preserve">обеспечение </w:t>
      </w:r>
      <w:r w:rsidR="004D4904">
        <w:rPr>
          <w:rFonts w:ascii="Times New Roman" w:hAnsi="Times New Roman" w:cs="Times New Roman"/>
          <w:b/>
          <w:sz w:val="30"/>
          <w:szCs w:val="30"/>
        </w:rPr>
        <w:t>спортсменов-учащихся и тренеров-преподавателей</w:t>
      </w:r>
      <w:r w:rsidRPr="00F0132E">
        <w:rPr>
          <w:rFonts w:ascii="Times New Roman" w:hAnsi="Times New Roman" w:cs="Times New Roman"/>
          <w:b/>
          <w:sz w:val="30"/>
          <w:szCs w:val="30"/>
        </w:rPr>
        <w:t xml:space="preserve"> транспортным</w:t>
      </w:r>
      <w:r w:rsidR="004D4904">
        <w:rPr>
          <w:rFonts w:ascii="Times New Roman" w:hAnsi="Times New Roman" w:cs="Times New Roman"/>
          <w:b/>
          <w:sz w:val="30"/>
          <w:szCs w:val="30"/>
        </w:rPr>
        <w:t>и услугами для повышения качества выступления на спортивных и спортивно-массовых мероприятиях областного, республиканского и международного уровнях</w:t>
      </w:r>
      <w:r w:rsidRPr="00F0132E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4D4904" w:rsidRPr="00F0132E" w:rsidRDefault="004D4904" w:rsidP="00537B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657600" cy="2744916"/>
            <wp:effectExtent l="19050" t="0" r="0" b="0"/>
            <wp:docPr id="2" name="Рисунок 1" descr="C:\Users\1\Desktop\1784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78436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979" cy="274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2E" w:rsidRDefault="00F0132E" w:rsidP="008062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10456" w:type="dxa"/>
        <w:tblLook w:val="04A0"/>
      </w:tblPr>
      <w:tblGrid>
        <w:gridCol w:w="10456"/>
      </w:tblGrid>
      <w:tr w:rsidR="00B833B1" w:rsidTr="00EC2067">
        <w:tc>
          <w:tcPr>
            <w:tcW w:w="10456" w:type="dxa"/>
          </w:tcPr>
          <w:p w:rsidR="00D7464B" w:rsidRDefault="00D7464B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37B9F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проекта:</w:t>
            </w:r>
            <w:r w:rsidR="00537B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F0132E">
              <w:rPr>
                <w:rFonts w:ascii="Times New Roman" w:hAnsi="Times New Roman" w:cs="Times New Roman"/>
                <w:sz w:val="30"/>
                <w:szCs w:val="30"/>
              </w:rPr>
              <w:t>вижени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е вверх</w:t>
            </w: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2.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Срок реализации проекта:</w:t>
            </w:r>
            <w:r w:rsidR="00537B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9A2C4F">
              <w:rPr>
                <w:rFonts w:ascii="Times New Roman" w:hAnsi="Times New Roman" w:cs="Times New Roman"/>
                <w:sz w:val="30"/>
                <w:szCs w:val="30"/>
              </w:rPr>
              <w:t>2022-2023</w:t>
            </w:r>
            <w:r w:rsidR="003315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478A7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7B9F" w:rsidRPr="00537B9F" w:rsidRDefault="00B81A4B" w:rsidP="00537B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3. </w:t>
            </w:r>
            <w:r w:rsidRPr="00DE3577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Организация-заявитель, предлагающая проект: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учебно-спортивное </w:t>
            </w:r>
            <w:r w:rsidRPr="00537B9F">
              <w:rPr>
                <w:rFonts w:ascii="Times New Roman" w:hAnsi="Times New Roman" w:cs="Times New Roman"/>
                <w:sz w:val="30"/>
                <w:szCs w:val="30"/>
              </w:rPr>
              <w:t>учреждение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 «Специализированная детско-юношеская школа олимпийского резерва Ляховичского района»</w:t>
            </w:r>
          </w:p>
          <w:p w:rsidR="00B833B1" w:rsidRDefault="00537B9F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37B9F" w:rsidRPr="00537B9F" w:rsidRDefault="00B81A4B" w:rsidP="00537B9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="00B833B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</w:t>
            </w:r>
            <w:r w:rsidR="00B833B1" w:rsidRPr="00EB45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Цель проекта: 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спортсменов-учащихся и тренеров-преподавателей транспортными услугами для повышения качества выступления </w:t>
            </w:r>
            <w:r w:rsidR="00BA4A52">
              <w:rPr>
                <w:rFonts w:ascii="Times New Roman" w:hAnsi="Times New Roman" w:cs="Times New Roman"/>
                <w:sz w:val="30"/>
                <w:szCs w:val="30"/>
              </w:rPr>
              <w:t xml:space="preserve"> и достижения высоких результатов 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на спортивных и спортивно-массовых мероприятиях областного, республиканского и международного уровнях. </w:t>
            </w:r>
            <w:r w:rsidR="00BA4A52" w:rsidRPr="00BA4A5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Укрепление материально-технической базы.</w:t>
            </w:r>
          </w:p>
          <w:p w:rsidR="00B833B1" w:rsidRPr="005B7EDA" w:rsidRDefault="00B833B1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5. </w:t>
            </w:r>
            <w:r w:rsidRPr="005B7E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Задачи, планируемые к выполнению в рамках реализации проекта: </w:t>
            </w:r>
          </w:p>
          <w:p w:rsidR="00827A1D" w:rsidRPr="00537B9F" w:rsidRDefault="00B160C2" w:rsidP="00267D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74480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безопасного и комфортного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проезда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 xml:space="preserve"> спортсменами-учащимися  посредством  оказания тра</w:t>
            </w:r>
            <w:r w:rsidR="00267D6C">
              <w:rPr>
                <w:rFonts w:ascii="Times New Roman" w:hAnsi="Times New Roman" w:cs="Times New Roman"/>
                <w:sz w:val="30"/>
                <w:szCs w:val="30"/>
              </w:rPr>
              <w:t>нс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портных услуг 18-ти местным</w:t>
            </w:r>
            <w:r w:rsidR="00267D6C">
              <w:rPr>
                <w:rFonts w:ascii="Times New Roman" w:hAnsi="Times New Roman" w:cs="Times New Roman"/>
                <w:sz w:val="30"/>
                <w:szCs w:val="30"/>
              </w:rPr>
              <w:t xml:space="preserve"> транспортом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62225B" w:rsidRPr="00674480" w:rsidRDefault="0062225B" w:rsidP="00267D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7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социальных связей, организация творческой деятельности, </w:t>
            </w:r>
            <w:r w:rsidRPr="0067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физкультурно-оздоровительных мероприятий;</w:t>
            </w:r>
          </w:p>
          <w:p w:rsidR="0062225B" w:rsidRPr="003315C6" w:rsidRDefault="00B160C2" w:rsidP="003315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160C2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A01D5C" w:rsidRPr="00B160C2">
              <w:rPr>
                <w:rFonts w:ascii="Times New Roman" w:hAnsi="Times New Roman" w:cs="Times New Roman"/>
                <w:sz w:val="30"/>
                <w:szCs w:val="30"/>
              </w:rPr>
              <w:t>расшир</w:t>
            </w:r>
            <w:r w:rsidRPr="00B160C2">
              <w:rPr>
                <w:rFonts w:ascii="Times New Roman" w:hAnsi="Times New Roman" w:cs="Times New Roman"/>
                <w:sz w:val="30"/>
                <w:szCs w:val="30"/>
              </w:rPr>
              <w:t>ение перечня</w:t>
            </w:r>
            <w:r w:rsidR="00A01D5C" w:rsidRPr="00B160C2">
              <w:rPr>
                <w:rFonts w:ascii="Times New Roman" w:hAnsi="Times New Roman" w:cs="Times New Roman"/>
                <w:sz w:val="30"/>
                <w:szCs w:val="30"/>
              </w:rPr>
              <w:t>    услуг</w:t>
            </w:r>
            <w:r w:rsidRPr="00B160C2">
              <w:rPr>
                <w:rFonts w:ascii="Times New Roman" w:hAnsi="Times New Roman" w:cs="Times New Roman"/>
                <w:sz w:val="30"/>
                <w:szCs w:val="30"/>
              </w:rPr>
              <w:t xml:space="preserve">, предоставляемых </w:t>
            </w:r>
            <w:r w:rsidR="00A01D5C" w:rsidRPr="00B160C2">
              <w:rPr>
                <w:rFonts w:ascii="Times New Roman" w:hAnsi="Times New Roman" w:cs="Times New Roman"/>
                <w:sz w:val="30"/>
                <w:szCs w:val="30"/>
              </w:rPr>
              <w:t>государственн</w:t>
            </w:r>
            <w:r w:rsidRPr="00B160C2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A01D5C" w:rsidRPr="00B160C2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 xml:space="preserve"> учебно-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>спортивн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ым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учреждение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 «Специализированная детско-юношеская школа олимпийского резерва Ляховичского района»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01D5C">
              <w:rPr>
                <w:rFonts w:ascii="Arial" w:hAnsi="Arial" w:cs="Arial"/>
                <w:color w:val="4D4D4D"/>
                <w:sz w:val="18"/>
                <w:szCs w:val="18"/>
              </w:rPr>
              <w:br/>
            </w:r>
            <w:r w:rsidR="00B833B1" w:rsidRPr="00E704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6. </w:t>
            </w:r>
            <w:r w:rsidR="00B833B1" w:rsidRPr="00C14A23">
              <w:rPr>
                <w:rFonts w:ascii="Times New Roman" w:hAnsi="Times New Roman" w:cs="Times New Roman"/>
                <w:b/>
                <w:sz w:val="30"/>
                <w:szCs w:val="30"/>
              </w:rPr>
              <w:t>Целевая</w:t>
            </w:r>
            <w:r w:rsidR="00537B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833B1" w:rsidRPr="00C14A23">
              <w:rPr>
                <w:rFonts w:ascii="Times New Roman" w:hAnsi="Times New Roman" w:cs="Times New Roman"/>
                <w:b/>
                <w:sz w:val="30"/>
                <w:szCs w:val="30"/>
              </w:rPr>
              <w:t>группа</w:t>
            </w:r>
            <w:r w:rsidR="00B833B1" w:rsidRPr="00E70408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="00537B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>спортсмены-учащиеся СДЮШОР Ляховичского района</w:t>
            </w:r>
            <w:r w:rsidR="0062225B" w:rsidRPr="00537B9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01D5C" w:rsidRPr="003315C6" w:rsidRDefault="00B833B1" w:rsidP="003315C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15C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7. Краткое описание мероприятий в рамках проекта: </w:t>
            </w:r>
          </w:p>
          <w:p w:rsidR="00B049A6" w:rsidRPr="00B049A6" w:rsidRDefault="00B049A6" w:rsidP="00B049A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5 лет работы СДЮШОР Ляховичского района было подготовлено  10 кандидатов в мастера спорта,  20 перворазрядников. На областных официальных соревнованиях завоевано 264 медали, из них 62 золотых, на республиканских  - 55 медалей, из них 11 золотых. В национальную и сборную команду Республики Беларусь входят представители отделений дзюдо, футбола, легкой атлетики, в высшее звено подготовки   с 2015 года переданы 15 спортсменов-учащихся.</w:t>
            </w:r>
          </w:p>
          <w:p w:rsidR="00B833B1" w:rsidRPr="00B049A6" w:rsidRDefault="005263FE" w:rsidP="00B049A6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В рамках реализации проекта запланировано приобретение</w:t>
            </w:r>
            <w:r w:rsidR="00530756" w:rsidRPr="00530756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автомобиля для перевозки </w:t>
            </w:r>
            <w:r w:rsidR="007C7B1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спортсменов-учащихся и тренеров-преподавателей (количество мест 18</w:t>
            </w:r>
            <w:r w:rsidR="003315C6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+1</w:t>
            </w:r>
            <w:r w:rsidR="00B049A6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)</w:t>
            </w:r>
            <w:r w:rsidR="00B049A6">
              <w:rPr>
                <w:rFonts w:ascii="Times New Roman" w:hAnsi="Times New Roman"/>
                <w:sz w:val="30"/>
                <w:szCs w:val="30"/>
              </w:rPr>
              <w:t xml:space="preserve"> для  участия в соревнованиях более высокого класса. 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Данным автомобилем будет</w:t>
            </w:r>
            <w:r w:rsidR="007C7B1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осуществляться подвоз спортсменов-учащихся СДЮШОР Ляховичского района на областные, республиканские и международные соревнования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, </w:t>
            </w:r>
            <w:r w:rsidR="007C7B1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спортивно-массовые мероприятия, </w:t>
            </w:r>
            <w:r w:rsidR="00530756" w:rsidRPr="00530756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спортивные пр</w:t>
            </w:r>
            <w:r w:rsidR="007C7B1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аздники, </w:t>
            </w:r>
            <w:r w:rsidR="00724B7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экскурсии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. </w:t>
            </w:r>
          </w:p>
        </w:tc>
      </w:tr>
    </w:tbl>
    <w:p w:rsidR="00EB45DA" w:rsidRPr="00850854" w:rsidRDefault="00EB45DA" w:rsidP="00EE560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10456" w:type="dxa"/>
        <w:tblLook w:val="04A0"/>
      </w:tblPr>
      <w:tblGrid>
        <w:gridCol w:w="4785"/>
        <w:gridCol w:w="5671"/>
      </w:tblGrid>
      <w:tr w:rsidR="00B833B1" w:rsidTr="00EC2067">
        <w:tc>
          <w:tcPr>
            <w:tcW w:w="10456" w:type="dxa"/>
            <w:gridSpan w:val="2"/>
          </w:tcPr>
          <w:p w:rsidR="00B833B1" w:rsidRDefault="00B833B1" w:rsidP="00B26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95F44">
              <w:rPr>
                <w:rFonts w:ascii="Times New Roman" w:hAnsi="Times New Roman" w:cs="Times New Roman"/>
                <w:b/>
                <w:sz w:val="30"/>
                <w:szCs w:val="30"/>
              </w:rPr>
              <w:t>8. Общий объем финансирования (в долларах США):</w:t>
            </w:r>
            <w:r w:rsidR="009A2C4F">
              <w:rPr>
                <w:rFonts w:ascii="Times New Roman" w:hAnsi="Times New Roman" w:cs="Times New Roman"/>
                <w:sz w:val="30"/>
                <w:szCs w:val="30"/>
              </w:rPr>
              <w:t>88</w:t>
            </w:r>
            <w:r w:rsidR="00724B7D">
              <w:rPr>
                <w:rFonts w:ascii="Times New Roman" w:hAnsi="Times New Roman" w:cs="Times New Roman"/>
                <w:sz w:val="30"/>
                <w:szCs w:val="30"/>
              </w:rPr>
              <w:t xml:space="preserve"> 000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833B1" w:rsidTr="00EC2067">
        <w:tc>
          <w:tcPr>
            <w:tcW w:w="4785" w:type="dxa"/>
          </w:tcPr>
          <w:p w:rsidR="00B833B1" w:rsidRDefault="00B833B1" w:rsidP="00A502F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5671" w:type="dxa"/>
          </w:tcPr>
          <w:p w:rsidR="00B833B1" w:rsidRDefault="00B833B1" w:rsidP="00A502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 (в долларах США)</w:t>
            </w:r>
          </w:p>
        </w:tc>
      </w:tr>
      <w:tr w:rsidR="00B833B1" w:rsidTr="00EC2067">
        <w:tc>
          <w:tcPr>
            <w:tcW w:w="4785" w:type="dxa"/>
          </w:tcPr>
          <w:p w:rsidR="00B833B1" w:rsidRDefault="00B833B1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5671" w:type="dxa"/>
          </w:tcPr>
          <w:p w:rsidR="00B833B1" w:rsidRDefault="009A2C4F" w:rsidP="00724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="00B268E3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  <w:r w:rsidR="00724B7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B833B1" w:rsidTr="00EC2067">
        <w:tc>
          <w:tcPr>
            <w:tcW w:w="4785" w:type="dxa"/>
          </w:tcPr>
          <w:p w:rsidR="00B833B1" w:rsidRDefault="00B833B1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</w:p>
        </w:tc>
        <w:tc>
          <w:tcPr>
            <w:tcW w:w="5671" w:type="dxa"/>
          </w:tcPr>
          <w:p w:rsidR="00B833B1" w:rsidRDefault="009A2C4F" w:rsidP="00B268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724B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268E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bookmarkStart w:id="0" w:name="_GoBack"/>
            <w:bookmarkEnd w:id="0"/>
            <w:r w:rsidR="00724B7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B833B1" w:rsidTr="00EC2067">
        <w:tc>
          <w:tcPr>
            <w:tcW w:w="10456" w:type="dxa"/>
            <w:gridSpan w:val="2"/>
          </w:tcPr>
          <w:p w:rsidR="00B833B1" w:rsidRDefault="00B833B1" w:rsidP="00724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9. Место реализации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</w:t>
            </w:r>
            <w:r w:rsidR="00724B7D">
              <w:rPr>
                <w:rFonts w:ascii="Times New Roman" w:hAnsi="Times New Roman" w:cs="Times New Roman"/>
                <w:sz w:val="30"/>
                <w:szCs w:val="30"/>
              </w:rPr>
              <w:t>рестская обл., г</w:t>
            </w:r>
            <w:proofErr w:type="gramStart"/>
            <w:r w:rsidR="00724B7D">
              <w:rPr>
                <w:rFonts w:ascii="Times New Roman" w:hAnsi="Times New Roman" w:cs="Times New Roman"/>
                <w:sz w:val="30"/>
                <w:szCs w:val="30"/>
              </w:rPr>
              <w:t>.Л</w:t>
            </w:r>
            <w:proofErr w:type="gramEnd"/>
            <w:r w:rsidR="00724B7D">
              <w:rPr>
                <w:rFonts w:ascii="Times New Roman" w:hAnsi="Times New Roman" w:cs="Times New Roman"/>
                <w:sz w:val="30"/>
                <w:szCs w:val="30"/>
              </w:rPr>
              <w:t>яховичи</w:t>
            </w:r>
          </w:p>
        </w:tc>
      </w:tr>
      <w:tr w:rsidR="00B833B1" w:rsidTr="00EC2067">
        <w:tc>
          <w:tcPr>
            <w:tcW w:w="10456" w:type="dxa"/>
            <w:gridSpan w:val="2"/>
          </w:tcPr>
          <w:p w:rsidR="00B833B1" w:rsidRDefault="00B81A4B" w:rsidP="003315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10. Контактное лицо:</w:t>
            </w:r>
            <w:r w:rsidR="003315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>Русакевич Валентина Валентиновна, директор Государственного учреждения «Детско-юношеская спортивная школа Ляховичского района»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51583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proofErr w:type="spellStart"/>
            <w:r w:rsidR="003315C6" w:rsidRPr="003315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dush</w:t>
            </w:r>
            <w:proofErr w:type="spellEnd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="003315C6" w:rsidRPr="003315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lyahovichi</w:t>
            </w:r>
            <w:proofErr w:type="spellEnd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="003315C6" w:rsidRPr="003315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edu</w:t>
            </w:r>
            <w:proofErr w:type="spellEnd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315C6" w:rsidRPr="003315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30158A" w:rsidRDefault="0030158A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240E" w:rsidRDefault="00D7464B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464B">
        <w:rPr>
          <w:rFonts w:ascii="Times New Roman" w:hAnsi="Times New Roman" w:cs="Times New Roman"/>
          <w:b/>
          <w:sz w:val="30"/>
          <w:szCs w:val="30"/>
        </w:rPr>
        <w:t>Будем рады сотрудничеству!</w:t>
      </w:r>
    </w:p>
    <w:sectPr w:rsidR="002A240E" w:rsidSect="00EC206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94B"/>
    <w:multiLevelType w:val="hybridMultilevel"/>
    <w:tmpl w:val="263E901E"/>
    <w:lvl w:ilvl="0" w:tplc="9050D14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3F9"/>
    <w:rsid w:val="000408EA"/>
    <w:rsid w:val="00051583"/>
    <w:rsid w:val="0009262A"/>
    <w:rsid w:val="00096B3D"/>
    <w:rsid w:val="00096D4A"/>
    <w:rsid w:val="000C10BE"/>
    <w:rsid w:val="000E520E"/>
    <w:rsid w:val="000F0682"/>
    <w:rsid w:val="00105376"/>
    <w:rsid w:val="001318B1"/>
    <w:rsid w:val="00181E8B"/>
    <w:rsid w:val="00192A1D"/>
    <w:rsid w:val="001B51E7"/>
    <w:rsid w:val="001E6A6F"/>
    <w:rsid w:val="00267D6C"/>
    <w:rsid w:val="00296493"/>
    <w:rsid w:val="002A240E"/>
    <w:rsid w:val="002F19FE"/>
    <w:rsid w:val="0030158A"/>
    <w:rsid w:val="0030419B"/>
    <w:rsid w:val="003315C6"/>
    <w:rsid w:val="003405E9"/>
    <w:rsid w:val="003F5A92"/>
    <w:rsid w:val="003F5DEC"/>
    <w:rsid w:val="004418BA"/>
    <w:rsid w:val="00447667"/>
    <w:rsid w:val="00454D12"/>
    <w:rsid w:val="00471410"/>
    <w:rsid w:val="004828F7"/>
    <w:rsid w:val="00484D6E"/>
    <w:rsid w:val="0049591B"/>
    <w:rsid w:val="004A373C"/>
    <w:rsid w:val="004C0E1B"/>
    <w:rsid w:val="004D4904"/>
    <w:rsid w:val="004E264F"/>
    <w:rsid w:val="00503E44"/>
    <w:rsid w:val="005263FE"/>
    <w:rsid w:val="00527D3A"/>
    <w:rsid w:val="00530756"/>
    <w:rsid w:val="00531541"/>
    <w:rsid w:val="00537B9F"/>
    <w:rsid w:val="00552026"/>
    <w:rsid w:val="005844FF"/>
    <w:rsid w:val="00592D8F"/>
    <w:rsid w:val="005978CE"/>
    <w:rsid w:val="005A15C1"/>
    <w:rsid w:val="005B7EDA"/>
    <w:rsid w:val="005E5B6F"/>
    <w:rsid w:val="00610F07"/>
    <w:rsid w:val="0062225B"/>
    <w:rsid w:val="00642400"/>
    <w:rsid w:val="006569BC"/>
    <w:rsid w:val="00674480"/>
    <w:rsid w:val="00692364"/>
    <w:rsid w:val="00692B4B"/>
    <w:rsid w:val="00693BE7"/>
    <w:rsid w:val="006C5F29"/>
    <w:rsid w:val="00724B7D"/>
    <w:rsid w:val="00780C72"/>
    <w:rsid w:val="007B761C"/>
    <w:rsid w:val="007C7B1B"/>
    <w:rsid w:val="007F334B"/>
    <w:rsid w:val="0080624B"/>
    <w:rsid w:val="00826FBA"/>
    <w:rsid w:val="00827A1D"/>
    <w:rsid w:val="00850854"/>
    <w:rsid w:val="00861831"/>
    <w:rsid w:val="00876895"/>
    <w:rsid w:val="008B1419"/>
    <w:rsid w:val="008C35AE"/>
    <w:rsid w:val="008E4728"/>
    <w:rsid w:val="0090669C"/>
    <w:rsid w:val="00917EA5"/>
    <w:rsid w:val="009A2C4F"/>
    <w:rsid w:val="009A7CD8"/>
    <w:rsid w:val="009E4B5F"/>
    <w:rsid w:val="00A01D5C"/>
    <w:rsid w:val="00A41F83"/>
    <w:rsid w:val="00A8559D"/>
    <w:rsid w:val="00AA48C5"/>
    <w:rsid w:val="00B049A6"/>
    <w:rsid w:val="00B15F1F"/>
    <w:rsid w:val="00B160C2"/>
    <w:rsid w:val="00B268E3"/>
    <w:rsid w:val="00B3512D"/>
    <w:rsid w:val="00B6031E"/>
    <w:rsid w:val="00B63AA0"/>
    <w:rsid w:val="00B81A4B"/>
    <w:rsid w:val="00B833B1"/>
    <w:rsid w:val="00B95F44"/>
    <w:rsid w:val="00BA4A52"/>
    <w:rsid w:val="00BB13DF"/>
    <w:rsid w:val="00BF1836"/>
    <w:rsid w:val="00BF4DE6"/>
    <w:rsid w:val="00C14A23"/>
    <w:rsid w:val="00C44479"/>
    <w:rsid w:val="00C646EF"/>
    <w:rsid w:val="00C733F9"/>
    <w:rsid w:val="00C968A9"/>
    <w:rsid w:val="00CE4EB0"/>
    <w:rsid w:val="00D03677"/>
    <w:rsid w:val="00D25B34"/>
    <w:rsid w:val="00D478A7"/>
    <w:rsid w:val="00D6665D"/>
    <w:rsid w:val="00D7464B"/>
    <w:rsid w:val="00DB1436"/>
    <w:rsid w:val="00DE3577"/>
    <w:rsid w:val="00E02D85"/>
    <w:rsid w:val="00E05F04"/>
    <w:rsid w:val="00E17BD1"/>
    <w:rsid w:val="00E3427E"/>
    <w:rsid w:val="00E70408"/>
    <w:rsid w:val="00E91F4B"/>
    <w:rsid w:val="00EB3AB4"/>
    <w:rsid w:val="00EB45DA"/>
    <w:rsid w:val="00EB56B7"/>
    <w:rsid w:val="00EC2067"/>
    <w:rsid w:val="00EE0162"/>
    <w:rsid w:val="00EE560C"/>
    <w:rsid w:val="00F0132E"/>
    <w:rsid w:val="00F15626"/>
    <w:rsid w:val="00F54F96"/>
    <w:rsid w:val="00F845DC"/>
    <w:rsid w:val="00F851DC"/>
    <w:rsid w:val="00F90BF7"/>
    <w:rsid w:val="00FA238C"/>
    <w:rsid w:val="00FA6C5E"/>
    <w:rsid w:val="00FB7387"/>
    <w:rsid w:val="00FD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3D"/>
    <w:pPr>
      <w:ind w:left="720"/>
      <w:contextualSpacing/>
    </w:pPr>
  </w:style>
  <w:style w:type="table" w:styleId="a4">
    <w:name w:val="Table Grid"/>
    <w:basedOn w:val="a1"/>
    <w:uiPriority w:val="59"/>
    <w:rsid w:val="00B9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78A7"/>
    <w:rPr>
      <w:b/>
      <w:bCs/>
    </w:rPr>
  </w:style>
  <w:style w:type="character" w:styleId="a8">
    <w:name w:val="Hyperlink"/>
    <w:basedOn w:val="a0"/>
    <w:uiPriority w:val="99"/>
    <w:semiHidden/>
    <w:unhideWhenUsed/>
    <w:rsid w:val="00724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3D"/>
    <w:pPr>
      <w:ind w:left="720"/>
      <w:contextualSpacing/>
    </w:pPr>
  </w:style>
  <w:style w:type="table" w:styleId="a4">
    <w:name w:val="Table Grid"/>
    <w:basedOn w:val="a1"/>
    <w:uiPriority w:val="59"/>
    <w:rsid w:val="00B9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78A7"/>
    <w:rPr>
      <w:b/>
      <w:bCs/>
    </w:rPr>
  </w:style>
  <w:style w:type="character" w:styleId="a8">
    <w:name w:val="Hyperlink"/>
    <w:basedOn w:val="a0"/>
    <w:uiPriority w:val="99"/>
    <w:semiHidden/>
    <w:unhideWhenUsed/>
    <w:rsid w:val="00724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8132-B045-47B8-8F37-830C2236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Kotral</dc:creator>
  <cp:lastModifiedBy>1</cp:lastModifiedBy>
  <cp:revision>9</cp:revision>
  <cp:lastPrinted>2019-12-02T09:05:00Z</cp:lastPrinted>
  <dcterms:created xsi:type="dcterms:W3CDTF">2020-06-15T12:25:00Z</dcterms:created>
  <dcterms:modified xsi:type="dcterms:W3CDTF">2022-12-19T07:30:00Z</dcterms:modified>
</cp:coreProperties>
</file>